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E1E1" w14:textId="77777777" w:rsidR="001459B2" w:rsidRDefault="001459B2" w:rsidP="001459B2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Special Called Meeting </w:t>
      </w:r>
    </w:p>
    <w:p w14:paraId="6CE03E64" w14:textId="77777777" w:rsidR="001459B2" w:rsidRDefault="001459B2" w:rsidP="001459B2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MEADE COUNTY Planning and Zoning Commission</w:t>
      </w:r>
    </w:p>
    <w:p w14:paraId="71C6715F" w14:textId="77777777" w:rsidR="001459B2" w:rsidRDefault="001459B2" w:rsidP="001459B2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</w:p>
    <w:p w14:paraId="64F82AD7" w14:textId="77777777" w:rsidR="001459B2" w:rsidRDefault="001459B2" w:rsidP="001459B2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Meade County Planning and Zoning Office</w:t>
      </w:r>
    </w:p>
    <w:p w14:paraId="1F907883" w14:textId="77777777" w:rsidR="001459B2" w:rsidRDefault="001459B2" w:rsidP="001459B2">
      <w:pPr>
        <w:pStyle w:val="Heading1"/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516 Hillcrest Drive, Brandenburg, Kentucky</w:t>
      </w:r>
    </w:p>
    <w:p w14:paraId="046BFD7B" w14:textId="77777777" w:rsidR="001459B2" w:rsidRDefault="001459B2" w:rsidP="001459B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Tuesday May 16, 2023 @ 6:00p</w:t>
      </w:r>
    </w:p>
    <w:p w14:paraId="3DE7FA87" w14:textId="77777777" w:rsidR="001459B2" w:rsidRDefault="001459B2" w:rsidP="001459B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82D248" w14:textId="77777777" w:rsidR="001459B2" w:rsidRDefault="001459B2" w:rsidP="001459B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60631FFC" w14:textId="77777777" w:rsidR="00F170FA" w:rsidRDefault="00F170FA" w:rsidP="00F170FA">
      <w:pPr>
        <w:pStyle w:val="xmsonormal"/>
        <w:jc w:val="center"/>
      </w:pPr>
    </w:p>
    <w:p w14:paraId="55CEDF69" w14:textId="77777777" w:rsidR="00F170FA" w:rsidRDefault="00F170FA" w:rsidP="00F170FA">
      <w:pPr>
        <w:pStyle w:val="xmsonormal"/>
        <w:jc w:val="center"/>
      </w:pPr>
      <w:r>
        <w:rPr>
          <w:b/>
          <w:bCs/>
        </w:rPr>
        <w:t> </w:t>
      </w:r>
    </w:p>
    <w:p w14:paraId="7C5DA951" w14:textId="77777777" w:rsidR="00F170FA" w:rsidRDefault="00F170FA" w:rsidP="00F170FA">
      <w:pPr>
        <w:pStyle w:val="xmsonormal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Pledge</w:t>
      </w:r>
    </w:p>
    <w:p w14:paraId="30357107" w14:textId="77777777" w:rsidR="00F170FA" w:rsidRDefault="00F170FA" w:rsidP="00F170FA">
      <w:pPr>
        <w:pStyle w:val="xmsonormal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Call to order</w:t>
      </w:r>
    </w:p>
    <w:p w14:paraId="0D3DE2E7" w14:textId="77777777" w:rsidR="00F170FA" w:rsidRDefault="00F170FA" w:rsidP="00F170FA">
      <w:pPr>
        <w:pStyle w:val="xmsonormal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Roll call</w:t>
      </w:r>
    </w:p>
    <w:p w14:paraId="1A3664BA" w14:textId="77777777" w:rsidR="00F170FA" w:rsidRDefault="00F170FA" w:rsidP="00F170FA">
      <w:pPr>
        <w:pStyle w:val="xmsonormal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Approval of Minutes: None</w:t>
      </w:r>
    </w:p>
    <w:p w14:paraId="33C2FEE0" w14:textId="77777777" w:rsidR="00F170FA" w:rsidRDefault="00F170FA" w:rsidP="00F170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5)      </w:t>
      </w:r>
      <w:r>
        <w:rPr>
          <w:rFonts w:asciiTheme="minorHAnsi" w:hAnsiTheme="minorHAnsi" w:cstheme="minorHAnsi"/>
          <w:b/>
          <w:bCs/>
          <w:sz w:val="28"/>
          <w:szCs w:val="28"/>
        </w:rPr>
        <w:t>Old Business</w:t>
      </w:r>
      <w:r>
        <w:rPr>
          <w:b/>
          <w:bCs/>
          <w:sz w:val="28"/>
          <w:szCs w:val="28"/>
        </w:rPr>
        <w:t>:  None</w:t>
      </w:r>
    </w:p>
    <w:p w14:paraId="5AB89FE7" w14:textId="77777777" w:rsidR="00F170FA" w:rsidRDefault="00F170FA" w:rsidP="00F170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77DB5A86" w14:textId="77777777" w:rsidR="00F170FA" w:rsidRDefault="00F170FA" w:rsidP="00F170FA">
      <w:pPr>
        <w:rPr>
          <w:b/>
          <w:bCs/>
          <w:sz w:val="28"/>
          <w:szCs w:val="28"/>
        </w:rPr>
      </w:pPr>
    </w:p>
    <w:p w14:paraId="352CBF51" w14:textId="77777777" w:rsidR="00F170FA" w:rsidRDefault="00F170FA" w:rsidP="00F170FA">
      <w:pPr>
        <w:pStyle w:val="xmsonormal"/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 xml:space="preserve">New Business: </w:t>
      </w:r>
    </w:p>
    <w:p w14:paraId="6FAD871A" w14:textId="1562F87C" w:rsidR="00F170FA" w:rsidRDefault="00F170FA" w:rsidP="00F170FA">
      <w:pPr>
        <w:pStyle w:val="xmsonormal"/>
        <w:ind w:left="360" w:hanging="36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a. Plat Review</w:t>
      </w:r>
    </w:p>
    <w:p w14:paraId="6F24DD50" w14:textId="77777777" w:rsidR="00F170FA" w:rsidRDefault="00F170FA" w:rsidP="00F170FA">
      <w:pPr>
        <w:pStyle w:val="ListParagraph"/>
        <w:ind w:left="1440"/>
        <w:rPr>
          <w:rFonts w:eastAsiaTheme="minorHAnsi"/>
          <w:b/>
          <w:bCs/>
          <w:sz w:val="28"/>
          <w:szCs w:val="28"/>
        </w:rPr>
      </w:pPr>
    </w:p>
    <w:p w14:paraId="744B436A" w14:textId="77777777" w:rsidR="00F170FA" w:rsidRDefault="00F170FA" w:rsidP="00F170FA">
      <w:pPr>
        <w:pStyle w:val="ListParagraph"/>
        <w:ind w:left="1440"/>
        <w:rPr>
          <w:rFonts w:eastAsiaTheme="minorHAnsi"/>
          <w:b/>
          <w:bCs/>
          <w:sz w:val="28"/>
          <w:szCs w:val="28"/>
        </w:rPr>
      </w:pPr>
    </w:p>
    <w:p w14:paraId="0666355E" w14:textId="77777777" w:rsidR="00F170FA" w:rsidRDefault="00F170FA" w:rsidP="00F170FA">
      <w:pPr>
        <w:pStyle w:val="xmsolistparagraph"/>
        <w:ind w:left="36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7)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>
        <w:rPr>
          <w:b/>
          <w:bCs/>
          <w:sz w:val="28"/>
          <w:szCs w:val="28"/>
        </w:rPr>
        <w:t>Adjournment</w:t>
      </w:r>
    </w:p>
    <w:p w14:paraId="00955B90" w14:textId="6ADDAB47" w:rsidR="00D03515" w:rsidRPr="00F170FA" w:rsidRDefault="00D03515" w:rsidP="00F170FA"/>
    <w:sectPr w:rsidR="00D03515" w:rsidRPr="00F1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FD1"/>
    <w:multiLevelType w:val="hybridMultilevel"/>
    <w:tmpl w:val="53CE82A6"/>
    <w:lvl w:ilvl="0" w:tplc="631A64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989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80"/>
    <w:rsid w:val="001459B2"/>
    <w:rsid w:val="00561880"/>
    <w:rsid w:val="009947FA"/>
    <w:rsid w:val="00D03515"/>
    <w:rsid w:val="00F1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0548"/>
  <w15:chartTrackingRefBased/>
  <w15:docId w15:val="{383E5658-054B-4B1A-A9D0-E3B1AA2F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8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61880"/>
    <w:pPr>
      <w:keepNext/>
      <w:jc w:val="center"/>
      <w:outlineLvl w:val="0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880"/>
    <w:rPr>
      <w:rFonts w:ascii="Times New Roman" w:hAnsi="Times New Roman" w:cs="Times New Roman"/>
      <w:kern w:val="36"/>
      <w:sz w:val="24"/>
      <w:szCs w:val="24"/>
    </w:rPr>
  </w:style>
  <w:style w:type="paragraph" w:customStyle="1" w:styleId="xmsonormal">
    <w:name w:val="x_msonormal"/>
    <w:basedOn w:val="Normal"/>
    <w:rsid w:val="00561880"/>
  </w:style>
  <w:style w:type="paragraph" w:styleId="ListParagraph">
    <w:name w:val="List Paragraph"/>
    <w:basedOn w:val="Normal"/>
    <w:uiPriority w:val="34"/>
    <w:qFormat/>
    <w:rsid w:val="00F170FA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msolistparagraph">
    <w:name w:val="x_msolistparagraph"/>
    <w:basedOn w:val="Normal"/>
    <w:rsid w:val="00F1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Kincade</dc:creator>
  <cp:keywords/>
  <dc:description/>
  <cp:lastModifiedBy>Christopher Kincade</cp:lastModifiedBy>
  <cp:revision>3</cp:revision>
  <dcterms:created xsi:type="dcterms:W3CDTF">2023-05-11T12:51:00Z</dcterms:created>
  <dcterms:modified xsi:type="dcterms:W3CDTF">2023-05-11T18:29:00Z</dcterms:modified>
</cp:coreProperties>
</file>