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6" w:rsidRPr="00EF1CD4" w:rsidRDefault="001951E6" w:rsidP="001951E6">
      <w:pPr>
        <w:pStyle w:val="Title"/>
        <w:rPr>
          <w:rFonts w:ascii="Times New Roman" w:hAnsi="Times New Roman"/>
          <w:b/>
          <w:sz w:val="32"/>
          <w:szCs w:val="32"/>
        </w:rPr>
      </w:pPr>
      <w:r w:rsidRPr="00EF1CD4">
        <w:rPr>
          <w:rFonts w:ascii="Times New Roman" w:hAnsi="Times New Roman"/>
          <w:b/>
          <w:sz w:val="32"/>
          <w:szCs w:val="32"/>
        </w:rPr>
        <w:t>Opportunity to Bid</w:t>
      </w:r>
    </w:p>
    <w:p w:rsidR="001951E6" w:rsidRDefault="001951E6" w:rsidP="001951E6">
      <w:pPr>
        <w:rPr>
          <w:rFonts w:ascii="Arial" w:hAnsi="Arial"/>
          <w:sz w:val="28"/>
          <w:szCs w:val="28"/>
        </w:rPr>
      </w:pPr>
    </w:p>
    <w:p w:rsidR="001951E6" w:rsidRPr="007712D9" w:rsidRDefault="001951E6" w:rsidP="001951E6">
      <w:pPr>
        <w:rPr>
          <w:rFonts w:ascii="Arial" w:hAnsi="Arial"/>
        </w:rPr>
      </w:pPr>
    </w:p>
    <w:p w:rsidR="001951E6" w:rsidRPr="007712D9" w:rsidRDefault="001951E6" w:rsidP="001951E6">
      <w:r w:rsidRPr="007712D9">
        <w:t>The Meade County Fiscal Court wil</w:t>
      </w:r>
      <w:r>
        <w:t xml:space="preserve">l be accepting sealed bids </w:t>
      </w:r>
      <w:r w:rsidR="00EF1CD4">
        <w:t xml:space="preserve">for the designing and engineer of </w:t>
      </w:r>
      <w:r w:rsidR="007A6CCE">
        <w:t>two story two phase building structure and design drawings</w:t>
      </w:r>
      <w:r w:rsidRPr="007712D9">
        <w:t xml:space="preserve">.    Sealed bids should be remitted to Meade County Judge/Executive's Office at 516 Hillcrest Drive Brandenburg, KY 40108 no later than </w:t>
      </w:r>
      <w:r w:rsidR="007A6CCE">
        <w:t>Fri</w:t>
      </w:r>
      <w:r w:rsidRPr="007712D9">
        <w:t>day, Ju</w:t>
      </w:r>
      <w:r w:rsidR="007A6CCE">
        <w:t>ly</w:t>
      </w:r>
      <w:r w:rsidRPr="007712D9">
        <w:t xml:space="preserve"> </w:t>
      </w:r>
      <w:r w:rsidR="007A6CCE">
        <w:t>16</w:t>
      </w:r>
      <w:r w:rsidR="00EF1CD4">
        <w:t>th</w:t>
      </w:r>
      <w:r w:rsidRPr="007712D9">
        <w:t>, 2021 by 4:00 p.m.  Meade County Fiscal Court reserves the right to reject any and all bids submitted.</w:t>
      </w:r>
    </w:p>
    <w:p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1F4" w:rsidRPr="00BA30C3" w:rsidRDefault="001370D8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0C3" w:rsidRPr="00BA30C3" w:rsidRDefault="009A0289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Meade County </w:t>
      </w:r>
      <w:r w:rsidR="007A6CCE">
        <w:rPr>
          <w:rFonts w:ascii="Times New Roman" w:hAnsi="Times New Roman" w:cs="Times New Roman"/>
          <w:b/>
          <w:sz w:val="32"/>
          <w:szCs w:val="32"/>
        </w:rPr>
        <w:t>Fiscal Court</w:t>
      </w:r>
    </w:p>
    <w:p w:rsidR="00BA30C3" w:rsidRDefault="00BA30C3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0C3">
        <w:rPr>
          <w:rFonts w:ascii="Times New Roman" w:hAnsi="Times New Roman" w:cs="Times New Roman"/>
          <w:b/>
          <w:sz w:val="32"/>
          <w:szCs w:val="32"/>
        </w:rPr>
        <w:t>Scope of Work</w:t>
      </w:r>
    </w:p>
    <w:p w:rsidR="001951E6" w:rsidRPr="00BA30C3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Design and Engineer</w:t>
      </w:r>
    </w:p>
    <w:p w:rsidR="00945060" w:rsidRPr="00945060" w:rsidRDefault="00945060" w:rsidP="009450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5060" w:rsidRPr="00945060" w:rsidRDefault="00945060" w:rsidP="009450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30C3" w:rsidRPr="00945060" w:rsidRDefault="00BA30C3" w:rsidP="009B1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CCE" w:rsidRDefault="007A6CCE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story two phase building structure and design drawings</w:t>
      </w:r>
    </w:p>
    <w:p w:rsidR="007A6CCE" w:rsidRDefault="001370D8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1</w:t>
      </w:r>
      <w:r w:rsidR="007A6CCE">
        <w:rPr>
          <w:rFonts w:ascii="Times New Roman" w:hAnsi="Times New Roman" w:cs="Times New Roman"/>
          <w:sz w:val="24"/>
          <w:szCs w:val="24"/>
        </w:rPr>
        <w:t xml:space="preserve"> approximately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A6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303</w:t>
      </w:r>
      <w:r w:rsidR="007A6CCE">
        <w:rPr>
          <w:rFonts w:ascii="Times New Roman" w:hAnsi="Times New Roman" w:cs="Times New Roman"/>
          <w:sz w:val="24"/>
          <w:szCs w:val="24"/>
        </w:rPr>
        <w:t xml:space="preserve"> square feet</w:t>
      </w:r>
    </w:p>
    <w:p w:rsidR="007A6CCE" w:rsidRDefault="001370D8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</w:t>
      </w:r>
      <w:r w:rsidR="007A6CCE">
        <w:rPr>
          <w:rFonts w:ascii="Times New Roman" w:hAnsi="Times New Roman" w:cs="Times New Roman"/>
          <w:sz w:val="24"/>
          <w:szCs w:val="24"/>
        </w:rPr>
        <w:t xml:space="preserve"> level approximately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6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526</w:t>
      </w:r>
      <w:r w:rsidR="007A6CCE">
        <w:rPr>
          <w:rFonts w:ascii="Times New Roman" w:hAnsi="Times New Roman" w:cs="Times New Roman"/>
          <w:sz w:val="24"/>
          <w:szCs w:val="24"/>
        </w:rPr>
        <w:t xml:space="preserve"> square feet</w:t>
      </w:r>
    </w:p>
    <w:p w:rsidR="007A6CCE" w:rsidRDefault="007A6CCE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one and phase two will share a common stairwell</w:t>
      </w:r>
    </w:p>
    <w:p w:rsidR="007A6CCE" w:rsidRDefault="007A6CCE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one and Phase two must be designed as one building but being built at different times</w:t>
      </w:r>
    </w:p>
    <w:p w:rsidR="007A6CCE" w:rsidRDefault="007A6CCE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phases must </w:t>
      </w:r>
      <w:r w:rsidR="001370D8">
        <w:rPr>
          <w:rFonts w:ascii="Times New Roman" w:hAnsi="Times New Roman" w:cs="Times New Roman"/>
          <w:sz w:val="24"/>
          <w:szCs w:val="24"/>
        </w:rPr>
        <w:t>be sprinkled</w:t>
      </w:r>
      <w:r>
        <w:rPr>
          <w:rFonts w:ascii="Times New Roman" w:hAnsi="Times New Roman" w:cs="Times New Roman"/>
          <w:sz w:val="24"/>
          <w:szCs w:val="24"/>
        </w:rPr>
        <w:t xml:space="preserve"> and share common plumbing and electrical</w:t>
      </w:r>
    </w:p>
    <w:p w:rsidR="007A6CCE" w:rsidRDefault="007A6CCE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Phases will have to have different HVAC systems </w:t>
      </w:r>
    </w:p>
    <w:p w:rsidR="007A6CCE" w:rsidRDefault="007A6CCE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shall be designed with a standing seam hip roof and aluminum gutters</w:t>
      </w:r>
    </w:p>
    <w:p w:rsidR="0070459E" w:rsidRDefault="0070459E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060" w:rsidRPr="00945060" w:rsidRDefault="0070459E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060" w:rsidRPr="007A6CCE">
        <w:rPr>
          <w:rFonts w:ascii="Times New Roman" w:hAnsi="Times New Roman" w:cs="Times New Roman"/>
          <w:sz w:val="24"/>
          <w:szCs w:val="24"/>
        </w:rPr>
        <w:t>Any</w:t>
      </w:r>
      <w:r w:rsidR="00945060">
        <w:rPr>
          <w:rFonts w:ascii="Times New Roman" w:hAnsi="Times New Roman" w:cs="Times New Roman"/>
          <w:sz w:val="24"/>
          <w:szCs w:val="24"/>
        </w:rPr>
        <w:t xml:space="preserve"> questions or concerns please contact </w:t>
      </w:r>
      <w:r w:rsidR="00722800">
        <w:rPr>
          <w:rFonts w:ascii="Times New Roman" w:hAnsi="Times New Roman" w:cs="Times New Roman"/>
          <w:sz w:val="24"/>
          <w:szCs w:val="24"/>
        </w:rPr>
        <w:t xml:space="preserve">Andy </w:t>
      </w:r>
      <w:proofErr w:type="spellStart"/>
      <w:r w:rsidR="00722800">
        <w:rPr>
          <w:rFonts w:ascii="Times New Roman" w:hAnsi="Times New Roman" w:cs="Times New Roman"/>
          <w:sz w:val="24"/>
          <w:szCs w:val="24"/>
        </w:rPr>
        <w:t>Weick</w:t>
      </w:r>
      <w:proofErr w:type="spellEnd"/>
      <w:r w:rsidR="00722800">
        <w:rPr>
          <w:rFonts w:ascii="Times New Roman" w:hAnsi="Times New Roman" w:cs="Times New Roman"/>
          <w:sz w:val="24"/>
          <w:szCs w:val="24"/>
        </w:rPr>
        <w:t>, Facilities Manager 270-422-3967</w:t>
      </w:r>
      <w:r w:rsidR="00945060">
        <w:rPr>
          <w:rFonts w:ascii="Times New Roman" w:hAnsi="Times New Roman" w:cs="Times New Roman"/>
          <w:sz w:val="24"/>
          <w:szCs w:val="24"/>
        </w:rPr>
        <w:t>.</w:t>
      </w:r>
    </w:p>
    <w:sectPr w:rsidR="00945060" w:rsidRPr="0094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ADC"/>
    <w:multiLevelType w:val="hybridMultilevel"/>
    <w:tmpl w:val="6040F072"/>
    <w:lvl w:ilvl="0" w:tplc="FE9E94E2">
      <w:start w:val="12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159D"/>
    <w:multiLevelType w:val="hybridMultilevel"/>
    <w:tmpl w:val="B3660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A50150"/>
    <w:multiLevelType w:val="hybridMultilevel"/>
    <w:tmpl w:val="3172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0"/>
    <w:rsid w:val="001370D8"/>
    <w:rsid w:val="00191D00"/>
    <w:rsid w:val="001951E6"/>
    <w:rsid w:val="001F5F09"/>
    <w:rsid w:val="00333E8B"/>
    <w:rsid w:val="004F5394"/>
    <w:rsid w:val="00571593"/>
    <w:rsid w:val="00703118"/>
    <w:rsid w:val="0070459E"/>
    <w:rsid w:val="00722800"/>
    <w:rsid w:val="007A6CCE"/>
    <w:rsid w:val="007E16B6"/>
    <w:rsid w:val="00945060"/>
    <w:rsid w:val="009A0289"/>
    <w:rsid w:val="009B1B84"/>
    <w:rsid w:val="009D7F7E"/>
    <w:rsid w:val="00B572BE"/>
    <w:rsid w:val="00BA30C3"/>
    <w:rsid w:val="00D10D82"/>
    <w:rsid w:val="00E6097E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Sturgeon</dc:creator>
  <cp:lastModifiedBy>Mandy</cp:lastModifiedBy>
  <cp:revision>3</cp:revision>
  <cp:lastPrinted>2021-07-02T12:50:00Z</cp:lastPrinted>
  <dcterms:created xsi:type="dcterms:W3CDTF">2021-07-02T12:40:00Z</dcterms:created>
  <dcterms:modified xsi:type="dcterms:W3CDTF">2021-07-02T12:50:00Z</dcterms:modified>
</cp:coreProperties>
</file>